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67" w:rsidRDefault="00C33A67" w:rsidP="00C33A67">
      <w:pPr>
        <w:tabs>
          <w:tab w:val="left" w:pos="564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33A67" w:rsidRDefault="00C33A67" w:rsidP="002904B4">
      <w:pPr>
        <w:tabs>
          <w:tab w:val="left" w:pos="5643"/>
        </w:tabs>
        <w:jc w:val="center"/>
        <w:rPr>
          <w:sz w:val="28"/>
          <w:szCs w:val="28"/>
        </w:rPr>
      </w:pPr>
    </w:p>
    <w:p w:rsidR="00C33A67" w:rsidRDefault="00C33A67" w:rsidP="002904B4">
      <w:pPr>
        <w:tabs>
          <w:tab w:val="left" w:pos="5643"/>
        </w:tabs>
        <w:jc w:val="center"/>
        <w:rPr>
          <w:sz w:val="28"/>
          <w:szCs w:val="28"/>
        </w:rPr>
      </w:pPr>
    </w:p>
    <w:p w:rsidR="002904B4" w:rsidRPr="00F310C2" w:rsidRDefault="002904B4" w:rsidP="002904B4">
      <w:pPr>
        <w:tabs>
          <w:tab w:val="left" w:pos="5643"/>
        </w:tabs>
        <w:jc w:val="center"/>
        <w:rPr>
          <w:sz w:val="28"/>
          <w:szCs w:val="28"/>
        </w:rPr>
      </w:pPr>
      <w:r w:rsidRPr="00F310C2">
        <w:rPr>
          <w:sz w:val="28"/>
          <w:szCs w:val="28"/>
        </w:rPr>
        <w:t>ЗАКЛЮЧЕНИЕ</w:t>
      </w:r>
    </w:p>
    <w:p w:rsidR="002904B4" w:rsidRDefault="002904B4" w:rsidP="002904B4">
      <w:pPr>
        <w:tabs>
          <w:tab w:val="left" w:pos="5643"/>
        </w:tabs>
        <w:jc w:val="center"/>
        <w:rPr>
          <w:sz w:val="28"/>
          <w:szCs w:val="28"/>
        </w:rPr>
      </w:pPr>
      <w:r w:rsidRPr="00F310C2">
        <w:rPr>
          <w:sz w:val="28"/>
          <w:szCs w:val="28"/>
        </w:rPr>
        <w:t>по результатам проверки законности положений</w:t>
      </w:r>
      <w:r w:rsidR="00E84CD3">
        <w:rPr>
          <w:sz w:val="28"/>
          <w:szCs w:val="28"/>
        </w:rPr>
        <w:t xml:space="preserve"> принятого НПА </w:t>
      </w:r>
      <w:r w:rsidRPr="00F310C2">
        <w:rPr>
          <w:sz w:val="28"/>
          <w:szCs w:val="28"/>
        </w:rPr>
        <w:t xml:space="preserve"> </w:t>
      </w:r>
    </w:p>
    <w:p w:rsidR="002904B4" w:rsidRPr="00A65C79" w:rsidRDefault="002904B4" w:rsidP="002904B4">
      <w:pPr>
        <w:tabs>
          <w:tab w:val="left" w:pos="5643"/>
        </w:tabs>
        <w:jc w:val="center"/>
        <w:rPr>
          <w:i/>
          <w:sz w:val="28"/>
          <w:szCs w:val="28"/>
        </w:rPr>
      </w:pPr>
      <w:r w:rsidRPr="00F310C2">
        <w:rPr>
          <w:sz w:val="28"/>
          <w:szCs w:val="28"/>
        </w:rPr>
        <w:t xml:space="preserve"> </w:t>
      </w:r>
      <w:r w:rsidRPr="00A65C79">
        <w:rPr>
          <w:i/>
          <w:sz w:val="28"/>
          <w:szCs w:val="28"/>
        </w:rPr>
        <w:t>_____________(наименование</w:t>
      </w:r>
      <w:r w:rsidR="00C33A67">
        <w:rPr>
          <w:i/>
          <w:sz w:val="28"/>
          <w:szCs w:val="28"/>
        </w:rPr>
        <w:t xml:space="preserve"> НПА, реквизиты</w:t>
      </w:r>
      <w:r w:rsidRPr="00A65C79">
        <w:rPr>
          <w:i/>
          <w:sz w:val="28"/>
          <w:szCs w:val="28"/>
        </w:rPr>
        <w:t>)</w:t>
      </w:r>
    </w:p>
    <w:p w:rsidR="002904B4" w:rsidRPr="00A65C79" w:rsidRDefault="002904B4" w:rsidP="002904B4">
      <w:pPr>
        <w:ind w:right="3"/>
        <w:rPr>
          <w:i/>
          <w:sz w:val="28"/>
          <w:szCs w:val="28"/>
        </w:rPr>
      </w:pPr>
    </w:p>
    <w:p w:rsidR="002904B4" w:rsidRDefault="002904B4" w:rsidP="002904B4">
      <w:pPr>
        <w:ind w:right="3"/>
        <w:rPr>
          <w:sz w:val="28"/>
          <w:szCs w:val="28"/>
        </w:rPr>
      </w:pPr>
      <w:r>
        <w:rPr>
          <w:sz w:val="28"/>
          <w:szCs w:val="28"/>
        </w:rPr>
        <w:t>Н.П.</w:t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</w:r>
      <w:r w:rsidRPr="00F310C2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__.__.</w:t>
      </w:r>
      <w:r w:rsidRPr="00F310C2">
        <w:rPr>
          <w:sz w:val="28"/>
          <w:szCs w:val="28"/>
        </w:rPr>
        <w:t>20</w:t>
      </w:r>
      <w:r w:rsidR="00660B5A">
        <w:rPr>
          <w:sz w:val="28"/>
          <w:szCs w:val="28"/>
        </w:rPr>
        <w:t>__</w:t>
      </w:r>
    </w:p>
    <w:p w:rsidR="002904B4" w:rsidRPr="00F310C2" w:rsidRDefault="002904B4" w:rsidP="002904B4">
      <w:pPr>
        <w:ind w:right="3"/>
        <w:rPr>
          <w:sz w:val="28"/>
          <w:szCs w:val="28"/>
        </w:rPr>
      </w:pP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r w:rsidRPr="00A65C79">
        <w:rPr>
          <w:i/>
          <w:sz w:val="28"/>
          <w:szCs w:val="28"/>
        </w:rPr>
        <w:t>(наименование)</w:t>
      </w:r>
      <w:r>
        <w:rPr>
          <w:sz w:val="28"/>
          <w:szCs w:val="28"/>
        </w:rPr>
        <w:t xml:space="preserve"> изу</w:t>
      </w:r>
      <w:bookmarkStart w:id="0" w:name="_GoBack"/>
      <w:bookmarkEnd w:id="0"/>
      <w:r>
        <w:rPr>
          <w:sz w:val="28"/>
          <w:szCs w:val="28"/>
        </w:rPr>
        <w:t xml:space="preserve">чен на предмет соответствия федеральному законодательству _____ </w:t>
      </w:r>
      <w:r w:rsidRPr="00CC276C">
        <w:rPr>
          <w:i/>
          <w:sz w:val="28"/>
          <w:szCs w:val="28"/>
        </w:rPr>
        <w:t>(наим</w:t>
      </w:r>
      <w:r>
        <w:rPr>
          <w:i/>
          <w:sz w:val="28"/>
          <w:szCs w:val="28"/>
        </w:rPr>
        <w:t>е</w:t>
      </w:r>
      <w:r w:rsidRPr="00CC276C">
        <w:rPr>
          <w:i/>
          <w:sz w:val="28"/>
          <w:szCs w:val="28"/>
        </w:rPr>
        <w:t>нование</w:t>
      </w:r>
      <w:r w:rsidR="00C33A67" w:rsidRPr="00C33A67">
        <w:rPr>
          <w:i/>
          <w:sz w:val="28"/>
          <w:szCs w:val="28"/>
        </w:rPr>
        <w:t xml:space="preserve"> </w:t>
      </w:r>
      <w:r w:rsidR="00C33A67">
        <w:rPr>
          <w:i/>
          <w:sz w:val="28"/>
          <w:szCs w:val="28"/>
        </w:rPr>
        <w:t>НПА, реквизиты</w:t>
      </w:r>
      <w:r w:rsidRPr="00CC276C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Указываются федеральные и республиканские НПА и положения устава ОМС, составляющие правовую основу в данной сфере, с выводом о компетен</w:t>
      </w:r>
      <w:r w:rsidR="00660B5A">
        <w:rPr>
          <w:sz w:val="28"/>
          <w:szCs w:val="28"/>
        </w:rPr>
        <w:t>ции</w:t>
      </w:r>
      <w:r>
        <w:rPr>
          <w:sz w:val="28"/>
          <w:szCs w:val="28"/>
        </w:rPr>
        <w:t xml:space="preserve"> органа местного самоуправления в принятии изучаемого НПА. 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Обоснованный вывод о необходимости НПА, достаточности содержащихся в нем положений для достижения заявленной цели правового регулирования. 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правовых актов, необходимых д</w:t>
      </w:r>
      <w:r w:rsidR="000042F7">
        <w:rPr>
          <w:sz w:val="28"/>
          <w:szCs w:val="28"/>
        </w:rPr>
        <w:t xml:space="preserve">ля обеспечения действия норм </w:t>
      </w:r>
      <w:r>
        <w:rPr>
          <w:sz w:val="28"/>
          <w:szCs w:val="28"/>
        </w:rPr>
        <w:t xml:space="preserve">НПА. 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Вывод о соответствии НПА актам более высокой юридической силы, об отсутствии в нем внутренних противоречий и пробелов в правовом регулировании общественных отношений, а также о соблюдении правил юридической техники. 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2595">
        <w:rPr>
          <w:sz w:val="28"/>
          <w:szCs w:val="28"/>
        </w:rPr>
        <w:t>Принятый</w:t>
      </w:r>
      <w:r>
        <w:rPr>
          <w:sz w:val="28"/>
          <w:szCs w:val="28"/>
        </w:rPr>
        <w:t xml:space="preserve"> НПА </w:t>
      </w:r>
      <w:r w:rsidR="00612595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должен быть проанализирован на предмет выявления в нем положений, которые могут вызвать коррупционные действия и решения субъектов правоприменения</w:t>
      </w:r>
      <w:r w:rsidR="00CD0F9C">
        <w:rPr>
          <w:sz w:val="28"/>
          <w:szCs w:val="28"/>
        </w:rPr>
        <w:t xml:space="preserve"> (НАЛИЧИЕ КОРРУПЦИОГЕННЫХ ФАКТОРОВ)</w:t>
      </w:r>
      <w:r>
        <w:rPr>
          <w:sz w:val="28"/>
          <w:szCs w:val="28"/>
        </w:rPr>
        <w:t>.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Приводятся данные о</w:t>
      </w:r>
      <w:r w:rsidR="000042F7">
        <w:rPr>
          <w:sz w:val="28"/>
          <w:szCs w:val="28"/>
        </w:rPr>
        <w:t xml:space="preserve">б официальном опубликовании и </w:t>
      </w:r>
      <w:r>
        <w:rPr>
          <w:sz w:val="28"/>
          <w:szCs w:val="28"/>
        </w:rPr>
        <w:t xml:space="preserve">размещении НПА на официальном сайте ОМС в сети «Интернет». </w:t>
      </w:r>
    </w:p>
    <w:p w:rsidR="002904B4" w:rsidRDefault="002904B4" w:rsidP="002904B4">
      <w:pPr>
        <w:tabs>
          <w:tab w:val="left" w:pos="5643"/>
        </w:tabs>
        <w:ind w:firstLine="709"/>
        <w:jc w:val="both"/>
        <w:rPr>
          <w:sz w:val="28"/>
          <w:szCs w:val="28"/>
        </w:rPr>
      </w:pPr>
    </w:p>
    <w:p w:rsidR="002904B4" w:rsidRPr="0037453D" w:rsidRDefault="002904B4" w:rsidP="002904B4">
      <w:pPr>
        <w:pStyle w:val="3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3D">
        <w:rPr>
          <w:rFonts w:ascii="Times New Roman" w:hAnsi="Times New Roman" w:cs="Times New Roman"/>
          <w:sz w:val="28"/>
          <w:szCs w:val="28"/>
        </w:rPr>
        <w:t xml:space="preserve">С учетом изложенного полагаю необходимым 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ОМС </w:t>
      </w:r>
      <w:r w:rsidRPr="00A65C79">
        <w:rPr>
          <w:rFonts w:ascii="Times New Roman" w:hAnsi="Times New Roman" w:cs="Times New Roman"/>
          <w:i/>
          <w:sz w:val="28"/>
          <w:szCs w:val="28"/>
        </w:rPr>
        <w:t>(наименование)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проведенной экспертизы</w:t>
      </w:r>
      <w:r w:rsidRPr="0037453D">
        <w:rPr>
          <w:rFonts w:ascii="Times New Roman" w:hAnsi="Times New Roman" w:cs="Times New Roman"/>
          <w:sz w:val="28"/>
          <w:szCs w:val="28"/>
        </w:rPr>
        <w:t>.</w:t>
      </w:r>
    </w:p>
    <w:p w:rsidR="002904B4" w:rsidRDefault="002904B4" w:rsidP="002904B4">
      <w:pPr>
        <w:tabs>
          <w:tab w:val="left" w:pos="228"/>
          <w:tab w:val="left" w:pos="5643"/>
        </w:tabs>
        <w:ind w:firstLine="709"/>
        <w:jc w:val="both"/>
        <w:rPr>
          <w:sz w:val="28"/>
          <w:szCs w:val="28"/>
        </w:rPr>
      </w:pPr>
    </w:p>
    <w:p w:rsidR="002904B4" w:rsidRDefault="002904B4" w:rsidP="002904B4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C33A67">
        <w:rPr>
          <w:sz w:val="28"/>
          <w:szCs w:val="28"/>
        </w:rPr>
        <w:t xml:space="preserve"> (</w:t>
      </w:r>
      <w:r w:rsidR="00C33A67" w:rsidRPr="00C33A67">
        <w:rPr>
          <w:i/>
          <w:sz w:val="28"/>
          <w:szCs w:val="28"/>
        </w:rPr>
        <w:t>испо</w:t>
      </w:r>
      <w:r w:rsidR="00C33A67">
        <w:rPr>
          <w:i/>
          <w:sz w:val="28"/>
          <w:szCs w:val="28"/>
        </w:rPr>
        <w:t>л</w:t>
      </w:r>
      <w:r w:rsidR="00C33A67" w:rsidRPr="00C33A67">
        <w:rPr>
          <w:i/>
          <w:sz w:val="28"/>
          <w:szCs w:val="28"/>
        </w:rPr>
        <w:t>нителя</w:t>
      </w:r>
      <w:r w:rsidR="00C33A67">
        <w:rPr>
          <w:sz w:val="28"/>
          <w:szCs w:val="28"/>
        </w:rPr>
        <w:t>)</w:t>
      </w:r>
    </w:p>
    <w:p w:rsidR="00110342" w:rsidRDefault="00110342"/>
    <w:p w:rsidR="00C33A67" w:rsidRDefault="00C33A67"/>
    <w:p w:rsidR="00C33A67" w:rsidRPr="00E571F3" w:rsidRDefault="00C33A67" w:rsidP="00E571F3">
      <w:pPr>
        <w:tabs>
          <w:tab w:val="left" w:pos="228"/>
          <w:tab w:val="left" w:pos="5643"/>
        </w:tabs>
        <w:jc w:val="both"/>
        <w:rPr>
          <w:sz w:val="28"/>
          <w:szCs w:val="28"/>
        </w:rPr>
      </w:pPr>
      <w:r w:rsidRPr="00E571F3">
        <w:rPr>
          <w:sz w:val="28"/>
          <w:szCs w:val="28"/>
        </w:rPr>
        <w:t>СОГЛАСОВАНО</w:t>
      </w:r>
    </w:p>
    <w:p w:rsidR="00C33A67" w:rsidRPr="00E571F3" w:rsidRDefault="00C33A67">
      <w:pPr>
        <w:rPr>
          <w:sz w:val="28"/>
          <w:szCs w:val="28"/>
        </w:rPr>
      </w:pPr>
      <w:r w:rsidRPr="00E571F3">
        <w:rPr>
          <w:sz w:val="28"/>
          <w:szCs w:val="28"/>
        </w:rPr>
        <w:t>(</w:t>
      </w:r>
      <w:r w:rsidRPr="00E571F3">
        <w:rPr>
          <w:i/>
          <w:sz w:val="28"/>
          <w:szCs w:val="28"/>
        </w:rPr>
        <w:t>подпись руководителя</w:t>
      </w:r>
      <w:r w:rsidRPr="00E571F3">
        <w:rPr>
          <w:sz w:val="28"/>
          <w:szCs w:val="28"/>
        </w:rPr>
        <w:t>)</w:t>
      </w:r>
    </w:p>
    <w:p w:rsidR="00C33A67" w:rsidRDefault="00C33A67"/>
    <w:sectPr w:rsidR="00C33A6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DA" w:rsidRDefault="006C00DA" w:rsidP="00612595">
      <w:r>
        <w:separator/>
      </w:r>
    </w:p>
  </w:endnote>
  <w:endnote w:type="continuationSeparator" w:id="0">
    <w:p w:rsidR="006C00DA" w:rsidRDefault="006C00DA" w:rsidP="0061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DA" w:rsidRDefault="006C00DA" w:rsidP="00612595">
      <w:r>
        <w:separator/>
      </w:r>
    </w:p>
  </w:footnote>
  <w:footnote w:type="continuationSeparator" w:id="0">
    <w:p w:rsidR="006C00DA" w:rsidRDefault="006C00DA" w:rsidP="0061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405069"/>
      <w:docPartObj>
        <w:docPartGallery w:val="Page Numbers (Top of Page)"/>
        <w:docPartUnique/>
      </w:docPartObj>
    </w:sdtPr>
    <w:sdtContent>
      <w:p w:rsidR="00612595" w:rsidRDefault="00612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2</w:t>
        </w:r>
      </w:p>
    </w:sdtContent>
  </w:sdt>
  <w:p w:rsidR="00612595" w:rsidRDefault="006125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B4"/>
    <w:rsid w:val="000042F7"/>
    <w:rsid w:val="00110342"/>
    <w:rsid w:val="002904B4"/>
    <w:rsid w:val="004E7DB6"/>
    <w:rsid w:val="00612595"/>
    <w:rsid w:val="00660B5A"/>
    <w:rsid w:val="006C00DA"/>
    <w:rsid w:val="00B5637D"/>
    <w:rsid w:val="00C33A67"/>
    <w:rsid w:val="00CD0F9C"/>
    <w:rsid w:val="00E571F3"/>
    <w:rsid w:val="00E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A8501-2242-446E-A6FE-CE62B5ED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semiHidden/>
    <w:locked/>
    <w:rsid w:val="002904B4"/>
    <w:rPr>
      <w:sz w:val="16"/>
      <w:szCs w:val="16"/>
    </w:rPr>
  </w:style>
  <w:style w:type="paragraph" w:styleId="30">
    <w:name w:val="Body Text 3"/>
    <w:basedOn w:val="a"/>
    <w:link w:val="3"/>
    <w:semiHidden/>
    <w:rsid w:val="002904B4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2904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2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2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5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Джамалдинов С.А.</dc:creator>
  <cp:lastModifiedBy>Магомадов Г.С</cp:lastModifiedBy>
  <cp:revision>7</cp:revision>
  <cp:lastPrinted>2021-01-31T16:49:00Z</cp:lastPrinted>
  <dcterms:created xsi:type="dcterms:W3CDTF">2015-10-23T07:33:00Z</dcterms:created>
  <dcterms:modified xsi:type="dcterms:W3CDTF">2021-01-31T16:49:00Z</dcterms:modified>
</cp:coreProperties>
</file>